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Subtitle"/>
        <w:spacing w:line="240" w:lineRule="auto"/>
        <w:rPr/>
      </w:pPr>
      <w:bookmarkStart w:colFirst="0" w:colLast="0" w:name="_yv4fnb1ts7n6" w:id="0"/>
      <w:bookmarkEnd w:id="0"/>
      <w:r w:rsidDel="00000000" w:rsidR="00000000" w:rsidRPr="00000000">
        <w:rPr>
          <w:rFonts w:ascii="Arial Unicode MS" w:cs="Arial Unicode MS" w:eastAsia="Arial Unicode MS" w:hAnsi="Arial Unicode MS"/>
          <w:rtl w:val="0"/>
        </w:rPr>
        <w:t xml:space="preserve">オーダー/通常受け取り/金額固定【テンプレ】</w:t>
      </w:r>
    </w:p>
    <w:p w:rsidR="00000000" w:rsidDel="00000000" w:rsidP="00000000" w:rsidRDefault="00000000" w:rsidRPr="00000000" w14:paraId="00000002">
      <w:pPr>
        <w:pStyle w:val="Title"/>
        <w:spacing w:line="240" w:lineRule="auto"/>
        <w:rPr/>
      </w:pPr>
      <w:bookmarkStart w:colFirst="0" w:colLast="0" w:name="_lj3m1ej1rm6e" w:id="1"/>
      <w:bookmarkEnd w:id="1"/>
      <w:r w:rsidDel="00000000" w:rsidR="00000000" w:rsidRPr="00000000">
        <w:rPr>
          <w:rFonts w:ascii="Arial Unicode MS" w:cs="Arial Unicode MS" w:eastAsia="Arial Unicode MS" w:hAnsi="Arial Unicode MS"/>
          <w:rtl w:val="0"/>
        </w:rPr>
        <w:t xml:space="preserve">ふるさと納税でお支払いできます</w:t>
      </w:r>
    </w:p>
    <w:p w:rsidR="00000000" w:rsidDel="00000000" w:rsidP="00000000" w:rsidRDefault="00000000" w:rsidRPr="00000000" w14:paraId="00000003">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04">
      <w:pPr>
        <w:spacing w:line="240" w:lineRule="auto"/>
        <w:rPr>
          <w:rFonts w:ascii="HiraKakuPro-W3" w:cs="HiraKakuPro-W3" w:eastAsia="HiraKakuPro-W3" w:hAnsi="HiraKakuPro-W3"/>
          <w:color w:val="ff0000"/>
        </w:rPr>
      </w:pPr>
      <w:r w:rsidDel="00000000" w:rsidR="00000000" w:rsidRPr="00000000">
        <w:rPr>
          <w:rFonts w:ascii="Arial Unicode MS" w:cs="Arial Unicode MS" w:eastAsia="Arial Unicode MS" w:hAnsi="Arial Unicode MS"/>
          <w:color w:val="ff0000"/>
          <w:highlight w:val="white"/>
          <w:rtl w:val="0"/>
        </w:rPr>
        <w:t xml:space="preserve">〇〇店舗</w:t>
      </w:r>
      <w:r w:rsidDel="00000000" w:rsidR="00000000" w:rsidRPr="00000000">
        <w:rPr>
          <w:rFonts w:ascii="HiraKakuPro-W3" w:cs="HiraKakuPro-W3" w:eastAsia="HiraKakuPro-W3" w:hAnsi="HiraKakuPro-W3"/>
          <w:rtl w:val="0"/>
        </w:rPr>
        <w:t xml:space="preserve">では、店舗型ふるさと納税『ふるさとズ』を導入しています。</w:t>
      </w:r>
      <w:r w:rsidDel="00000000" w:rsidR="00000000" w:rsidRPr="00000000">
        <w:rPr>
          <w:rtl w:val="0"/>
        </w:rPr>
      </w:r>
    </w:p>
    <w:p w:rsidR="00000000" w:rsidDel="00000000" w:rsidP="00000000" w:rsidRDefault="00000000" w:rsidRPr="00000000" w14:paraId="00000005">
      <w:pPr>
        <w:spacing w:line="240" w:lineRule="auto"/>
        <w:rPr>
          <w:rFonts w:ascii="HiraKakuPro-W3" w:cs="HiraKakuPro-W3" w:eastAsia="HiraKakuPro-W3" w:hAnsi="HiraKakuPro-W3"/>
        </w:rPr>
      </w:pPr>
      <w:r w:rsidDel="00000000" w:rsidR="00000000" w:rsidRPr="00000000">
        <w:rPr>
          <w:rFonts w:ascii="Arial Unicode MS" w:cs="Arial Unicode MS" w:eastAsia="Arial Unicode MS" w:hAnsi="Arial Unicode MS"/>
          <w:color w:val="ff0000"/>
          <w:highlight w:val="white"/>
          <w:rtl w:val="0"/>
        </w:rPr>
        <w:t xml:space="preserve">〇〇</w:t>
      </w:r>
      <w:r w:rsidDel="00000000" w:rsidR="00000000" w:rsidRPr="00000000">
        <w:rPr>
          <w:rFonts w:ascii="HiraKakuPro-W3" w:cs="HiraKakuPro-W3" w:eastAsia="HiraKakuPro-W3" w:hAnsi="HiraKakuPro-W3"/>
          <w:color w:val="ff0000"/>
          <w:rtl w:val="0"/>
        </w:rPr>
        <w:t xml:space="preserve">県</w:t>
      </w:r>
      <w:r w:rsidDel="00000000" w:rsidR="00000000" w:rsidRPr="00000000">
        <w:rPr>
          <w:rFonts w:ascii="Arial Unicode MS" w:cs="Arial Unicode MS" w:eastAsia="Arial Unicode MS" w:hAnsi="Arial Unicode MS"/>
          <w:color w:val="ff0000"/>
          <w:highlight w:val="white"/>
          <w:rtl w:val="0"/>
        </w:rPr>
        <w:t xml:space="preserve">〇〇</w:t>
      </w:r>
      <w:r w:rsidDel="00000000" w:rsidR="00000000" w:rsidRPr="00000000">
        <w:rPr>
          <w:rFonts w:ascii="HiraKakuPro-W3" w:cs="HiraKakuPro-W3" w:eastAsia="HiraKakuPro-W3" w:hAnsi="HiraKakuPro-W3"/>
          <w:color w:val="ff0000"/>
          <w:rtl w:val="0"/>
        </w:rPr>
        <w:t xml:space="preserve">市</w:t>
      </w:r>
      <w:r w:rsidDel="00000000" w:rsidR="00000000" w:rsidRPr="00000000">
        <w:rPr>
          <w:rFonts w:ascii="HiraKakuPro-W3" w:cs="HiraKakuPro-W3" w:eastAsia="HiraKakuPro-W3" w:hAnsi="HiraKakuPro-W3"/>
          <w:rtl w:val="0"/>
        </w:rPr>
        <w:t xml:space="preserve">ふるさと納税の返礼品として、</w:t>
      </w:r>
    </w:p>
    <w:p w:rsidR="00000000" w:rsidDel="00000000" w:rsidP="00000000" w:rsidRDefault="00000000" w:rsidRPr="00000000" w14:paraId="00000006">
      <w:pPr>
        <w:spacing w:line="240" w:lineRule="auto"/>
        <w:rPr>
          <w:rFonts w:ascii="HiraKakuPro-W3" w:cs="HiraKakuPro-W3" w:eastAsia="HiraKakuPro-W3" w:hAnsi="HiraKakuPro-W3"/>
        </w:rPr>
      </w:pPr>
      <w:r w:rsidDel="00000000" w:rsidR="00000000" w:rsidRPr="00000000">
        <w:rPr>
          <w:rFonts w:ascii="Arial Unicode MS" w:cs="Arial Unicode MS" w:eastAsia="Arial Unicode MS" w:hAnsi="Arial Unicode MS"/>
          <w:color w:val="ff0000"/>
          <w:highlight w:val="white"/>
          <w:rtl w:val="0"/>
        </w:rPr>
        <w:t xml:space="preserve">〇〇</w:t>
      </w:r>
      <w:r w:rsidDel="00000000" w:rsidR="00000000" w:rsidRPr="00000000">
        <w:rPr>
          <w:rFonts w:ascii="HiraKakuPro-W3" w:cs="HiraKakuPro-W3" w:eastAsia="HiraKakuPro-W3" w:hAnsi="HiraKakuPro-W3"/>
          <w:color w:val="ff0000"/>
          <w:rtl w:val="0"/>
        </w:rPr>
        <w:t xml:space="preserve">料</w:t>
      </w:r>
      <w:r w:rsidDel="00000000" w:rsidR="00000000" w:rsidRPr="00000000">
        <w:rPr>
          <w:rFonts w:ascii="HiraKakuPro-W3" w:cs="HiraKakuPro-W3" w:eastAsia="HiraKakuPro-W3" w:hAnsi="HiraKakuPro-W3"/>
          <w:rtl w:val="0"/>
        </w:rPr>
        <w:t xml:space="preserve">のお支払いにご利用できる、割引クーポンをお受け取りいただけます。</w:t>
      </w:r>
    </w:p>
    <w:p w:rsidR="00000000" w:rsidDel="00000000" w:rsidP="00000000" w:rsidRDefault="00000000" w:rsidRPr="00000000" w14:paraId="00000007">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08">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Pr>
        <w:drawing>
          <wp:inline distB="114300" distT="114300" distL="114300" distR="114300">
            <wp:extent cx="4253625" cy="2665332"/>
            <wp:effectExtent b="0" l="0" r="0" t="0"/>
            <wp:docPr id="4" name="image9.png"/>
            <a:graphic>
              <a:graphicData uri="http://schemas.openxmlformats.org/drawingml/2006/picture">
                <pic:pic>
                  <pic:nvPicPr>
                    <pic:cNvPr id="0" name="image9.png"/>
                    <pic:cNvPicPr preferRelativeResize="0"/>
                  </pic:nvPicPr>
                  <pic:blipFill>
                    <a:blip r:embed="rId6"/>
                    <a:srcRect b="0" l="0" r="0" t="0"/>
                    <a:stretch>
                      <a:fillRect/>
                    </a:stretch>
                  </pic:blipFill>
                  <pic:spPr>
                    <a:xfrm>
                      <a:off x="0" y="0"/>
                      <a:ext cx="4253625" cy="2665332"/>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0A">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Pr>
        <w:drawing>
          <wp:inline distB="114300" distT="114300" distL="114300" distR="114300">
            <wp:extent cx="4309490" cy="2700338"/>
            <wp:effectExtent b="0" l="0" r="0" t="0"/>
            <wp:docPr id="1" name="image11.png"/>
            <a:graphic>
              <a:graphicData uri="http://schemas.openxmlformats.org/drawingml/2006/picture">
                <pic:pic>
                  <pic:nvPicPr>
                    <pic:cNvPr id="0" name="image11.png"/>
                    <pic:cNvPicPr preferRelativeResize="0"/>
                  </pic:nvPicPr>
                  <pic:blipFill>
                    <a:blip r:embed="rId7"/>
                    <a:srcRect b="0" l="0" r="0" t="0"/>
                    <a:stretch>
                      <a:fillRect/>
                    </a:stretch>
                  </pic:blipFill>
                  <pic:spPr>
                    <a:xfrm>
                      <a:off x="0" y="0"/>
                      <a:ext cx="4309490" cy="2700338"/>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spacing w:line="240" w:lineRule="auto"/>
        <w:rPr>
          <w:rFonts w:ascii="HiraKakuPro-W3" w:cs="HiraKakuPro-W3" w:eastAsia="HiraKakuPro-W3" w:hAnsi="HiraKakuPro-W3"/>
          <w:color w:val="ff0000"/>
        </w:rPr>
      </w:pPr>
      <w:r w:rsidDel="00000000" w:rsidR="00000000" w:rsidRPr="00000000">
        <w:rPr>
          <w:rFonts w:ascii="HiraKakuPro-W3" w:cs="HiraKakuPro-W3" w:eastAsia="HiraKakuPro-W3" w:hAnsi="HiraKakuPro-W3"/>
          <w:rtl w:val="0"/>
        </w:rPr>
        <w:t xml:space="preserve">クーポンの取得は</w:t>
      </w:r>
      <w:r w:rsidDel="00000000" w:rsidR="00000000" w:rsidRPr="00000000">
        <w:rPr>
          <w:rFonts w:ascii="HiraKakuPro-W3" w:cs="HiraKakuPro-W3" w:eastAsia="HiraKakuPro-W3" w:hAnsi="HiraKakuPro-W3"/>
          <w:color w:val="ff0000"/>
          <w:rtl w:val="0"/>
        </w:rPr>
        <w:t xml:space="preserve">こちら</w:t>
      </w:r>
      <w:r w:rsidDel="00000000" w:rsidR="00000000" w:rsidRPr="00000000">
        <w:rPr>
          <w:rFonts w:ascii="HiraKakuPro-W3" w:cs="HiraKakuPro-W3" w:eastAsia="HiraKakuPro-W3" w:hAnsi="HiraKakuPro-W3"/>
          <w:rtl w:val="0"/>
        </w:rPr>
        <w:t xml:space="preserve">から</w:t>
      </w:r>
      <w:r w:rsidDel="00000000" w:rsidR="00000000" w:rsidRPr="00000000">
        <w:rPr>
          <w:rtl w:val="0"/>
        </w:rPr>
      </w:r>
    </w:p>
    <w:p w:rsidR="00000000" w:rsidDel="00000000" w:rsidP="00000000" w:rsidRDefault="00000000" w:rsidRPr="00000000" w14:paraId="0000000C">
      <w:pPr>
        <w:spacing w:line="240" w:lineRule="auto"/>
        <w:rPr>
          <w:rFonts w:ascii="HiraKakuPro-W3" w:cs="HiraKakuPro-W3" w:eastAsia="HiraKakuPro-W3" w:hAnsi="HiraKakuPro-W3"/>
          <w:color w:val="ff0000"/>
        </w:rPr>
      </w:pPr>
      <w:r w:rsidDel="00000000" w:rsidR="00000000" w:rsidRPr="00000000">
        <w:rPr>
          <w:rFonts w:ascii="HiraKakuPro-W3" w:cs="HiraKakuPro-W3" w:eastAsia="HiraKakuPro-W3" w:hAnsi="HiraKakuPro-W3"/>
          <w:color w:val="ff0000"/>
          <w:rtl w:val="0"/>
        </w:rPr>
        <w:t xml:space="preserve">（ふるさとズのURLを貼る）</w:t>
      </w:r>
    </w:p>
    <w:p w:rsidR="00000000" w:rsidDel="00000000" w:rsidP="00000000" w:rsidRDefault="00000000" w:rsidRPr="00000000" w14:paraId="0000000D">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0E">
      <w:pPr>
        <w:spacing w:line="240" w:lineRule="auto"/>
        <w:rPr>
          <w:rFonts w:ascii="HiraKakuPro-W3" w:cs="HiraKakuPro-W3" w:eastAsia="HiraKakuPro-W3" w:hAnsi="HiraKakuPro-W3"/>
          <w:b w:val="1"/>
          <w:bCs w:val="1"/>
        </w:rPr>
      </w:pPr>
      <w:r w:rsidDel="00000000" w:rsidR="00000000" w:rsidRPr="00000000">
        <w:rPr>
          <w:rFonts w:ascii="HiraKakuPro-W3" w:cs="HiraKakuPro-W3" w:eastAsia="HiraKakuPro-W3" w:hAnsi="HiraKakuPro-W3"/>
          <w:b w:val="1"/>
          <w:bCs w:val="1"/>
          <w:rtl w:val="0"/>
        </w:rPr>
        <w:t xml:space="preserve">●ふるさと納税とは？</w:t>
      </w:r>
    </w:p>
    <w:p w:rsidR="00000000" w:rsidDel="00000000" w:rsidP="00000000" w:rsidRDefault="00000000" w:rsidRPr="00000000" w14:paraId="0000000F">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ふるさと納税とは、ご自身の生まれ育った地元や応援したい自治体に寄附ができる制度です。ご寄附頂いた金額のうち2,000円を超える金額について、翌年に所得税、住民税からの控除を受けることができます。（※控除金額は所得によって上限がございます。）</w:t>
      </w:r>
    </w:p>
    <w:p w:rsidR="00000000" w:rsidDel="00000000" w:rsidP="00000000" w:rsidRDefault="00000000" w:rsidRPr="00000000" w14:paraId="00000010">
      <w:pPr>
        <w:spacing w:line="276" w:lineRule="auto"/>
        <w:rPr>
          <w:rFonts w:ascii="HiraKakuPro-W3" w:cs="HiraKakuPro-W3" w:eastAsia="HiraKakuPro-W3" w:hAnsi="HiraKakuPro-W3"/>
          <w:b w:val="1"/>
          <w:bCs w:val="1"/>
        </w:rPr>
      </w:pPr>
      <w:r w:rsidDel="00000000" w:rsidR="00000000" w:rsidRPr="00000000">
        <w:rPr>
          <w:rFonts w:ascii="HiraMinPro-W3" w:cs="HiraMinPro-W3" w:eastAsia="HiraMinPro-W3" w:hAnsi="HiraMinPro-W3"/>
          <w:rtl w:val="0"/>
        </w:rPr>
        <w:t xml:space="preserve">納税者自身で寄附金の使い道を指定できるほか、地域の名産品などの返礼品を受け取ることができます。</w:t>
      </w:r>
      <w:r w:rsidDel="00000000" w:rsidR="00000000" w:rsidRPr="00000000">
        <w:rPr>
          <w:rtl w:val="0"/>
        </w:rPr>
      </w:r>
    </w:p>
    <w:p w:rsidR="00000000" w:rsidDel="00000000" w:rsidP="00000000" w:rsidRDefault="00000000" w:rsidRPr="00000000" w14:paraId="00000011">
      <w:pPr>
        <w:spacing w:line="240" w:lineRule="auto"/>
        <w:rPr>
          <w:rFonts w:ascii="HiraKakuPro-W3" w:cs="HiraKakuPro-W3" w:eastAsia="HiraKakuPro-W3" w:hAnsi="HiraKakuPro-W3"/>
          <w:b w:val="1"/>
          <w:bCs w:val="1"/>
        </w:rPr>
      </w:pPr>
      <w:r w:rsidDel="00000000" w:rsidR="00000000" w:rsidRPr="00000000">
        <w:rPr>
          <w:rtl w:val="0"/>
        </w:rPr>
      </w:r>
    </w:p>
    <w:p w:rsidR="00000000" w:rsidDel="00000000" w:rsidP="00000000" w:rsidRDefault="00000000" w:rsidRPr="00000000" w14:paraId="00000012">
      <w:pPr>
        <w:pStyle w:val="Heading1"/>
        <w:spacing w:line="240" w:lineRule="auto"/>
        <w:rPr/>
      </w:pPr>
      <w:bookmarkStart w:colFirst="0" w:colLast="0" w:name="_raykoo0pj0f" w:id="2"/>
      <w:bookmarkEnd w:id="2"/>
      <w:r w:rsidDel="00000000" w:rsidR="00000000" w:rsidRPr="00000000">
        <w:rPr>
          <w:rFonts w:ascii="Arial Unicode MS" w:cs="Arial Unicode MS" w:eastAsia="Arial Unicode MS" w:hAnsi="Arial Unicode MS"/>
          <w:rtl w:val="0"/>
        </w:rPr>
        <w:t xml:space="preserve">返礼品はこちら</w:t>
      </w:r>
    </w:p>
    <w:p w:rsidR="00000000" w:rsidDel="00000000" w:rsidP="00000000" w:rsidRDefault="00000000" w:rsidRPr="00000000" w14:paraId="00000013">
      <w:pPr>
        <w:pBdr>
          <w:top w:color="e5e7eb" w:space="0" w:sz="0" w:val="none"/>
          <w:left w:color="e5e7eb" w:space="0" w:sz="0" w:val="none"/>
          <w:bottom w:color="e5e7eb" w:space="0" w:sz="0" w:val="none"/>
          <w:right w:color="e5e7eb" w:space="0" w:sz="0" w:val="none"/>
          <w:between w:color="e5e7eb" w:space="0" w:sz="0" w:val="none"/>
        </w:pBdr>
        <w:spacing w:line="240" w:lineRule="auto"/>
        <w:rPr/>
      </w:pPr>
      <w:r w:rsidDel="00000000" w:rsidR="00000000" w:rsidRPr="00000000">
        <w:rPr>
          <w:rFonts w:ascii="Arial Unicode MS" w:cs="Arial Unicode MS" w:eastAsia="Arial Unicode MS" w:hAnsi="Arial Unicode MS"/>
          <w:rtl w:val="0"/>
        </w:rPr>
        <w:t xml:space="preserve">・</w:t>
      </w:r>
      <w:r w:rsidDel="00000000" w:rsidR="00000000" w:rsidRPr="00000000">
        <w:rPr>
          <w:rFonts w:ascii="HiraKakuPro-W3" w:cs="HiraKakuPro-W3" w:eastAsia="HiraKakuPro-W3" w:hAnsi="HiraKakuPro-W3"/>
          <w:color w:val="ff0000"/>
          <w:rtl w:val="0"/>
        </w:rPr>
        <w:t xml:space="preserve">返礼品名：〇〇で使えるクーポン</w:t>
      </w:r>
      <w:r w:rsidDel="00000000" w:rsidR="00000000" w:rsidRPr="00000000">
        <w:rPr>
          <w:rtl w:val="0"/>
        </w:rPr>
      </w:r>
    </w:p>
    <w:p w:rsidR="00000000" w:rsidDel="00000000" w:rsidP="00000000" w:rsidRDefault="00000000" w:rsidRPr="00000000" w14:paraId="00000014">
      <w:pPr>
        <w:spacing w:line="240" w:lineRule="auto"/>
        <w:rPr>
          <w:rFonts w:ascii="HiraKakuPro-W3" w:cs="HiraKakuPro-W3" w:eastAsia="HiraKakuPro-W3" w:hAnsi="HiraKakuPro-W3"/>
          <w:color w:val="ff0000"/>
        </w:rPr>
      </w:pPr>
      <w:r w:rsidDel="00000000" w:rsidR="00000000" w:rsidRPr="00000000">
        <w:rPr>
          <w:rFonts w:ascii="HiraKakuPro-W3" w:cs="HiraKakuPro-W3" w:eastAsia="HiraKakuPro-W3" w:hAnsi="HiraKakuPro-W3"/>
          <w:color w:val="ff0000"/>
          <w:rtl w:val="0"/>
        </w:rPr>
        <w:t xml:space="preserve">（URLを追加もしくは、返礼品のサムネイルをバナーとして利用）</w:t>
      </w:r>
    </w:p>
    <w:p w:rsidR="00000000" w:rsidDel="00000000" w:rsidP="00000000" w:rsidRDefault="00000000" w:rsidRPr="00000000" w14:paraId="00000015">
      <w:pPr>
        <w:spacing w:line="240" w:lineRule="auto"/>
        <w:rPr/>
      </w:pPr>
      <w:r w:rsidDel="00000000" w:rsidR="00000000" w:rsidRPr="00000000">
        <w:rPr/>
        <w:drawing>
          <wp:inline distB="114300" distT="114300" distL="114300" distR="114300">
            <wp:extent cx="2859732" cy="1500188"/>
            <wp:effectExtent b="0" l="0" r="0" t="0"/>
            <wp:docPr id="11"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2859732" cy="1500188"/>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spacing w:line="240" w:lineRule="auto"/>
        <w:rPr/>
      </w:pPr>
      <w:r w:rsidDel="00000000" w:rsidR="00000000" w:rsidRPr="00000000">
        <w:rPr>
          <w:rtl w:val="0"/>
        </w:rPr>
      </w:r>
    </w:p>
    <w:p w:rsidR="00000000" w:rsidDel="00000000" w:rsidP="00000000" w:rsidRDefault="00000000" w:rsidRPr="00000000" w14:paraId="00000017">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w:t>
      </w:r>
    </w:p>
    <w:p w:rsidR="00000000" w:rsidDel="00000000" w:rsidP="00000000" w:rsidRDefault="00000000" w:rsidRPr="00000000" w14:paraId="00000018">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※金額自由入力を含める場合は以下を追記</w:t>
      </w:r>
    </w:p>
    <w:p w:rsidR="00000000" w:rsidDel="00000000" w:rsidP="00000000" w:rsidRDefault="00000000" w:rsidRPr="00000000" w14:paraId="00000019">
      <w:pPr>
        <w:spacing w:line="240" w:lineRule="auto"/>
        <w:rPr/>
      </w:pPr>
      <w:r w:rsidDel="00000000" w:rsidR="00000000" w:rsidRPr="00000000">
        <w:rPr>
          <w:rFonts w:ascii="HiraKakuPro-W3" w:cs="HiraKakuPro-W3" w:eastAsia="HiraKakuPro-W3" w:hAnsi="HiraKakuPro-W3"/>
          <w:b w:val="1"/>
          <w:bCs w:val="1"/>
          <w:color w:val="ff0000"/>
          <w:rtl w:val="0"/>
        </w:rPr>
        <w:t xml:space="preserve">==============================================================</w:t>
      </w:r>
      <w:r w:rsidDel="00000000" w:rsidR="00000000" w:rsidRPr="00000000">
        <w:rPr>
          <w:rtl w:val="0"/>
        </w:rPr>
      </w:r>
    </w:p>
    <w:p w:rsidR="00000000" w:rsidDel="00000000" w:rsidP="00000000" w:rsidRDefault="00000000" w:rsidRPr="00000000" w14:paraId="0000001A">
      <w:pPr>
        <w:spacing w:line="240" w:lineRule="auto"/>
        <w:rPr/>
      </w:pPr>
      <w:r w:rsidDel="00000000" w:rsidR="00000000" w:rsidRPr="00000000">
        <w:rPr>
          <w:rFonts w:ascii="Arial Unicode MS" w:cs="Arial Unicode MS" w:eastAsia="Arial Unicode MS" w:hAnsi="Arial Unicode MS"/>
          <w:rtl w:val="0"/>
        </w:rPr>
        <w:t xml:space="preserve">※金額自由入力とは...</w:t>
      </w:r>
    </w:p>
    <w:p w:rsidR="00000000" w:rsidDel="00000000" w:rsidP="00000000" w:rsidRDefault="00000000" w:rsidRPr="00000000" w14:paraId="0000001B">
      <w:pPr>
        <w:spacing w:line="240" w:lineRule="auto"/>
        <w:rPr/>
      </w:pPr>
      <w:r w:rsidDel="00000000" w:rsidR="00000000" w:rsidRPr="00000000">
        <w:rPr>
          <w:rFonts w:ascii="Arial Unicode MS" w:cs="Arial Unicode MS" w:eastAsia="Arial Unicode MS" w:hAnsi="Arial Unicode MS"/>
          <w:rtl w:val="0"/>
        </w:rPr>
        <w:t xml:space="preserve">クーポンの利用料金を、1円単位でご自由に設定いただけます！</w:t>
      </w:r>
    </w:p>
    <w:p w:rsidR="00000000" w:rsidDel="00000000" w:rsidP="00000000" w:rsidRDefault="00000000" w:rsidRPr="00000000" w14:paraId="0000001C">
      <w:pPr>
        <w:spacing w:line="240" w:lineRule="auto"/>
        <w:rPr>
          <w:rFonts w:ascii="HiraKakuPro-W3" w:cs="HiraKakuPro-W3" w:eastAsia="HiraKakuPro-W3" w:hAnsi="HiraKakuPro-W3"/>
        </w:rPr>
      </w:pPr>
      <w:r w:rsidDel="00000000" w:rsidR="00000000" w:rsidRPr="00000000">
        <w:rPr>
          <w:rFonts w:ascii="Arial Unicode MS" w:cs="Arial Unicode MS" w:eastAsia="Arial Unicode MS" w:hAnsi="Arial Unicode MS"/>
          <w:rtl w:val="0"/>
        </w:rPr>
        <w:t xml:space="preserve">全額まるっと、もしくは支払いの一部に利用することが可能です。</w:t>
      </w:r>
      <w:r w:rsidDel="00000000" w:rsidR="00000000" w:rsidRPr="00000000">
        <w:rPr>
          <w:rtl w:val="0"/>
        </w:rPr>
      </w:r>
    </w:p>
    <w:p w:rsidR="00000000" w:rsidDel="00000000" w:rsidP="00000000" w:rsidRDefault="00000000" w:rsidRPr="00000000" w14:paraId="0000001D">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w:t>
      </w:r>
    </w:p>
    <w:p w:rsidR="00000000" w:rsidDel="00000000" w:rsidP="00000000" w:rsidRDefault="00000000" w:rsidRPr="00000000" w14:paraId="0000001E">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▲ここまで</w:t>
      </w:r>
    </w:p>
    <w:p w:rsidR="00000000" w:rsidDel="00000000" w:rsidP="00000000" w:rsidRDefault="00000000" w:rsidRPr="00000000" w14:paraId="0000001F">
      <w:pPr>
        <w:spacing w:line="240" w:lineRule="auto"/>
        <w:rPr>
          <w:rFonts w:ascii="HiraKakuPro-W3" w:cs="HiraKakuPro-W3" w:eastAsia="HiraKakuPro-W3" w:hAnsi="HiraKakuPro-W3"/>
          <w:b w:val="1"/>
          <w:bCs w:val="1"/>
        </w:rPr>
      </w:pPr>
      <w:r w:rsidDel="00000000" w:rsidR="00000000" w:rsidRPr="00000000">
        <w:rPr>
          <w:rFonts w:ascii="HiraKakuPro-W3" w:cs="HiraKakuPro-W3" w:eastAsia="HiraKakuPro-W3" w:hAnsi="HiraKakuPro-W3"/>
          <w:b w:val="1"/>
          <w:bCs w:val="1"/>
          <w:color w:val="ff0000"/>
          <w:rtl w:val="0"/>
        </w:rPr>
        <w:t xml:space="preserve">==============================================================</w:t>
      </w:r>
      <w:r w:rsidDel="00000000" w:rsidR="00000000" w:rsidRPr="00000000">
        <w:rPr>
          <w:rtl w:val="0"/>
        </w:rPr>
      </w:r>
    </w:p>
    <w:p w:rsidR="00000000" w:rsidDel="00000000" w:rsidP="00000000" w:rsidRDefault="00000000" w:rsidRPr="00000000" w14:paraId="00000020">
      <w:pPr>
        <w:spacing w:line="240" w:lineRule="auto"/>
        <w:rPr>
          <w:rFonts w:ascii="HiraKakuPro-W3" w:cs="HiraKakuPro-W3" w:eastAsia="HiraKakuPro-W3" w:hAnsi="HiraKakuPro-W3"/>
          <w:b w:val="1"/>
          <w:bCs w:val="1"/>
        </w:rPr>
      </w:pPr>
      <w:r w:rsidDel="00000000" w:rsidR="00000000" w:rsidRPr="00000000">
        <w:rPr>
          <w:rtl w:val="0"/>
        </w:rPr>
      </w:r>
    </w:p>
    <w:p w:rsidR="00000000" w:rsidDel="00000000" w:rsidP="00000000" w:rsidRDefault="00000000" w:rsidRPr="00000000" w14:paraId="00000021">
      <w:pPr>
        <w:pStyle w:val="Heading1"/>
        <w:spacing w:line="240" w:lineRule="auto"/>
        <w:rPr/>
      </w:pPr>
      <w:bookmarkStart w:colFirst="0" w:colLast="0" w:name="_6didtu1629kl" w:id="3"/>
      <w:bookmarkEnd w:id="3"/>
      <w:r w:rsidDel="00000000" w:rsidR="00000000" w:rsidRPr="00000000">
        <w:rPr>
          <w:rFonts w:ascii="Arial Unicode MS" w:cs="Arial Unicode MS" w:eastAsia="Arial Unicode MS" w:hAnsi="Arial Unicode MS"/>
          <w:rtl w:val="0"/>
        </w:rPr>
        <w:t xml:space="preserve">ふるさと納税の寄附の手順</w:t>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pStyle w:val="Heading2"/>
        <w:rPr/>
      </w:pPr>
      <w:bookmarkStart w:colFirst="0" w:colLast="0" w:name="_37t8lyamcek6" w:id="4"/>
      <w:bookmarkEnd w:id="4"/>
      <w:r w:rsidDel="00000000" w:rsidR="00000000" w:rsidRPr="00000000">
        <w:rPr>
          <w:rFonts w:ascii="Arial Unicode MS" w:cs="Arial Unicode MS" w:eastAsia="Arial Unicode MS" w:hAnsi="Arial Unicode MS"/>
          <w:rtl w:val="0"/>
        </w:rPr>
        <w:t xml:space="preserve">ふるさと納税を初めてご利用される方</w:t>
      </w:r>
    </w:p>
    <w:p w:rsidR="00000000" w:rsidDel="00000000" w:rsidP="00000000" w:rsidRDefault="00000000" w:rsidRPr="00000000" w14:paraId="00000024">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寄附金の控除限度額は個々の所得や家族構成などで異なります。詳しくは総務省のふるさと納税ポータルサイトなどからご確認ください。</w:t>
      </w:r>
    </w:p>
    <w:p w:rsidR="00000000" w:rsidDel="00000000" w:rsidP="00000000" w:rsidRDefault="00000000" w:rsidRPr="00000000" w14:paraId="00000025">
      <w:pPr>
        <w:spacing w:line="240" w:lineRule="auto"/>
        <w:rPr>
          <w:rFonts w:ascii="HiraKakuPro-W3" w:cs="HiraKakuPro-W3" w:eastAsia="HiraKakuPro-W3" w:hAnsi="HiraKakuPro-W3"/>
        </w:rPr>
      </w:pPr>
      <w:hyperlink r:id="rId9">
        <w:r w:rsidDel="00000000" w:rsidR="00000000" w:rsidRPr="00000000">
          <w:rPr>
            <w:rFonts w:ascii="HiraKakuPro-W3" w:cs="HiraKakuPro-W3" w:eastAsia="HiraKakuPro-W3" w:hAnsi="HiraKakuPro-W3"/>
            <w:color w:val="1155cc"/>
            <w:u w:val="single"/>
            <w:rtl w:val="0"/>
          </w:rPr>
          <w:t xml:space="preserve">こちらの簡易シミュレーター</w:t>
        </w:r>
      </w:hyperlink>
      <w:r w:rsidDel="00000000" w:rsidR="00000000" w:rsidRPr="00000000">
        <w:rPr>
          <w:rFonts w:ascii="HiraKakuPro-W3" w:cs="HiraKakuPro-W3" w:eastAsia="HiraKakuPro-W3" w:hAnsi="HiraKakuPro-W3"/>
          <w:rtl w:val="0"/>
        </w:rPr>
        <w:t xml:space="preserve">でも目安をご確認いただけます。</w:t>
      </w:r>
    </w:p>
    <w:p w:rsidR="00000000" w:rsidDel="00000000" w:rsidP="00000000" w:rsidRDefault="00000000" w:rsidRPr="00000000" w14:paraId="00000026">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※店舗やメールなどでお問い合わせを頂いても、正確な寄附上限金額については、お答えできかねますのでご了承ください。</w:t>
      </w:r>
    </w:p>
    <w:p w:rsidR="00000000" w:rsidDel="00000000" w:rsidP="00000000" w:rsidRDefault="00000000" w:rsidRPr="00000000" w14:paraId="00000027">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28">
      <w:pPr>
        <w:pStyle w:val="Heading2"/>
        <w:rPr>
          <w:rFonts w:ascii="HiraMinPro-W3" w:cs="HiraMinPro-W3" w:eastAsia="HiraMinPro-W3" w:hAnsi="HiraMinPro-W3"/>
          <w:color w:val="010101"/>
          <w:highlight w:val="white"/>
        </w:rPr>
      </w:pPr>
      <w:bookmarkStart w:colFirst="0" w:colLast="0" w:name="_qn2bf6jzux48" w:id="5"/>
      <w:bookmarkEnd w:id="5"/>
      <w:r w:rsidDel="00000000" w:rsidR="00000000" w:rsidRPr="00000000">
        <w:rPr>
          <w:rFonts w:ascii="Arial Unicode MS" w:cs="Arial Unicode MS" w:eastAsia="Arial Unicode MS" w:hAnsi="Arial Unicode MS"/>
          <w:rtl w:val="0"/>
        </w:rPr>
        <w:t xml:space="preserve">ご利用の注意事項</w:t>
      </w:r>
      <w:r w:rsidDel="00000000" w:rsidR="00000000" w:rsidRPr="00000000">
        <w:rPr>
          <w:rtl w:val="0"/>
        </w:rPr>
      </w:r>
    </w:p>
    <w:p w:rsidR="00000000" w:rsidDel="00000000" w:rsidP="00000000" w:rsidRDefault="00000000" w:rsidRPr="00000000" w14:paraId="00000029">
      <w:pPr>
        <w:rPr>
          <w:color w:val="ff0000"/>
        </w:rPr>
      </w:pPr>
      <w:r w:rsidDel="00000000" w:rsidR="00000000" w:rsidRPr="00000000">
        <w:rPr>
          <w:rFonts w:ascii="Arial Unicode MS" w:cs="Arial Unicode MS" w:eastAsia="Arial Unicode MS" w:hAnsi="Arial Unicode MS"/>
          <w:color w:val="ff0000"/>
          <w:rtl w:val="0"/>
        </w:rPr>
        <w:t xml:space="preserve">（注意事項があればご記入ください）</w:t>
      </w:r>
    </w:p>
    <w:p w:rsidR="00000000" w:rsidDel="00000000" w:rsidP="00000000" w:rsidRDefault="00000000" w:rsidRPr="00000000" w14:paraId="0000002A">
      <w:pPr>
        <w:pStyle w:val="Heading3"/>
        <w:spacing w:line="240" w:lineRule="auto"/>
        <w:rPr/>
      </w:pPr>
      <w:bookmarkStart w:colFirst="0" w:colLast="0" w:name="_ep4bqel7ebs5" w:id="6"/>
      <w:bookmarkEnd w:id="6"/>
      <w:r w:rsidDel="00000000" w:rsidR="00000000" w:rsidRPr="00000000">
        <w:rPr>
          <w:rtl w:val="0"/>
        </w:rPr>
      </w:r>
    </w:p>
    <w:p w:rsidR="00000000" w:rsidDel="00000000" w:rsidP="00000000" w:rsidRDefault="00000000" w:rsidRPr="00000000" w14:paraId="0000002B">
      <w:pPr>
        <w:pStyle w:val="Heading3"/>
        <w:spacing w:line="240" w:lineRule="auto"/>
        <w:rPr/>
      </w:pPr>
      <w:bookmarkStart w:colFirst="0" w:colLast="0" w:name="_jjg19ywycp48" w:id="7"/>
      <w:bookmarkEnd w:id="7"/>
      <w:r w:rsidDel="00000000" w:rsidR="00000000" w:rsidRPr="00000000">
        <w:rPr>
          <w:rFonts w:ascii="Arial Unicode MS" w:cs="Arial Unicode MS" w:eastAsia="Arial Unicode MS" w:hAnsi="Arial Unicode MS"/>
          <w:rtl w:val="0"/>
        </w:rPr>
        <w:t xml:space="preserve">事前の「無料会員登録」をおすすめしています</w:t>
      </w:r>
    </w:p>
    <w:p w:rsidR="00000000" w:rsidDel="00000000" w:rsidP="00000000" w:rsidRDefault="00000000" w:rsidRPr="00000000" w14:paraId="0000002C">
      <w:pPr>
        <w:spacing w:line="276" w:lineRule="auto"/>
        <w:rPr>
          <w:rFonts w:ascii="HiraMinPro-W3" w:cs="HiraMinPro-W3" w:eastAsia="HiraMinPro-W3" w:hAnsi="HiraMinPro-W3"/>
          <w:color w:val="010101"/>
          <w:highlight w:val="white"/>
        </w:rPr>
      </w:pPr>
      <w:r w:rsidDel="00000000" w:rsidR="00000000" w:rsidRPr="00000000">
        <w:rPr>
          <w:rFonts w:ascii="HiraMinPro-W3" w:cs="HiraMinPro-W3" w:eastAsia="HiraMinPro-W3" w:hAnsi="HiraMinPro-W3"/>
          <w:color w:val="010101"/>
          <w:highlight w:val="white"/>
          <w:rtl w:val="0"/>
        </w:rPr>
        <w:t xml:space="preserve">寄附の前に会員登録を済ませ、寄附者情報をご入力いただいておきますと、当日の入力が省略できて便利です！会員登録なしでも</w:t>
      </w:r>
      <w:r w:rsidDel="00000000" w:rsidR="00000000" w:rsidRPr="00000000">
        <w:rPr>
          <w:rFonts w:ascii="HiraMinPro-W3" w:cs="HiraMinPro-W3" w:eastAsia="HiraMinPro-W3" w:hAnsi="HiraMinPro-W3"/>
          <w:color w:val="010101"/>
          <w:highlight w:val="white"/>
          <w:rtl w:val="0"/>
        </w:rPr>
        <w:t xml:space="preserve">寄附は</w:t>
      </w:r>
      <w:r w:rsidDel="00000000" w:rsidR="00000000" w:rsidRPr="00000000">
        <w:rPr>
          <w:rFonts w:ascii="HiraMinPro-W3" w:cs="HiraMinPro-W3" w:eastAsia="HiraMinPro-W3" w:hAnsi="HiraMinPro-W3"/>
          <w:color w:val="010101"/>
          <w:highlight w:val="white"/>
          <w:rtl w:val="0"/>
        </w:rPr>
        <w:t xml:space="preserve">可能ですが、よりスムーズにご利用できます。</w:t>
      </w:r>
    </w:p>
    <w:p w:rsidR="00000000" w:rsidDel="00000000" w:rsidP="00000000" w:rsidRDefault="00000000" w:rsidRPr="00000000" w14:paraId="0000002D">
      <w:pPr>
        <w:spacing w:line="276" w:lineRule="auto"/>
        <w:rPr>
          <w:rFonts w:ascii="HiraMinPro-W3" w:cs="HiraMinPro-W3" w:eastAsia="HiraMinPro-W3" w:hAnsi="HiraMinPro-W3"/>
          <w:color w:val="010101"/>
          <w:highlight w:val="white"/>
        </w:rPr>
      </w:pPr>
      <w:hyperlink r:id="rId10">
        <w:r w:rsidDel="00000000" w:rsidR="00000000" w:rsidRPr="00000000">
          <w:rPr>
            <w:rFonts w:ascii="HiraMinPro-W3" w:cs="HiraMinPro-W3" w:eastAsia="HiraMinPro-W3" w:hAnsi="HiraMinPro-W3"/>
            <w:color w:val="1155cc"/>
            <w:highlight w:val="white"/>
            <w:u w:val="single"/>
            <w:rtl w:val="0"/>
          </w:rPr>
          <w:t xml:space="preserve">会員登録はこちらから</w:t>
        </w:r>
      </w:hyperlink>
      <w:r w:rsidDel="00000000" w:rsidR="00000000" w:rsidRPr="00000000">
        <w:rPr>
          <w:rtl w:val="0"/>
        </w:rPr>
      </w:r>
    </w:p>
    <w:p w:rsidR="00000000" w:rsidDel="00000000" w:rsidP="00000000" w:rsidRDefault="00000000" w:rsidRPr="00000000" w14:paraId="0000002E">
      <w:pPr>
        <w:spacing w:line="276" w:lineRule="auto"/>
        <w:rPr>
          <w:rFonts w:ascii="HiraMinPro-W3" w:cs="HiraMinPro-W3" w:eastAsia="HiraMinPro-W3" w:hAnsi="HiraMinPro-W3"/>
          <w:color w:val="010101"/>
          <w:highlight w:val="white"/>
        </w:rPr>
      </w:pPr>
      <w:r w:rsidDel="00000000" w:rsidR="00000000" w:rsidRPr="00000000">
        <w:rPr>
          <w:rFonts w:ascii="HiraMinPro-W3" w:cs="HiraMinPro-W3" w:eastAsia="HiraMinPro-W3" w:hAnsi="HiraMinPro-W3"/>
          <w:color w:val="010101"/>
          <w:highlight w:val="white"/>
        </w:rPr>
        <w:drawing>
          <wp:inline distB="114300" distT="114300" distL="114300" distR="114300">
            <wp:extent cx="4148749" cy="2599617"/>
            <wp:effectExtent b="0" l="0" r="0" t="0"/>
            <wp:docPr id="2"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4148749" cy="2599617"/>
                    </a:xfrm>
                    <a:prstGeom prst="rect"/>
                    <a:ln/>
                  </pic:spPr>
                </pic:pic>
              </a:graphicData>
            </a:graphic>
          </wp:inline>
        </w:drawing>
      </w:r>
      <w:r w:rsidDel="00000000" w:rsidR="00000000" w:rsidRPr="00000000">
        <w:rPr>
          <w:rtl w:val="0"/>
        </w:rPr>
      </w:r>
    </w:p>
    <w:p w:rsidR="00000000" w:rsidDel="00000000" w:rsidP="00000000" w:rsidRDefault="00000000" w:rsidRPr="00000000" w14:paraId="0000002F">
      <w:pPr>
        <w:spacing w:line="276" w:lineRule="auto"/>
        <w:rPr/>
      </w:pPr>
      <w:r w:rsidDel="00000000" w:rsidR="00000000" w:rsidRPr="00000000">
        <w:rPr>
          <w:rFonts w:ascii="HiraMinPro-W3" w:cs="HiraMinPro-W3" w:eastAsia="HiraMinPro-W3" w:hAnsi="HiraMinPro-W3"/>
          <w:color w:val="010101"/>
          <w:highlight w:val="white"/>
          <w:rtl w:val="0"/>
        </w:rPr>
        <w:t xml:space="preserve">※メールアドレスでご登録される際は、設定したパスワードを必ずお控えください。</w:t>
      </w:r>
      <w:r w:rsidDel="00000000" w:rsidR="00000000" w:rsidRPr="00000000">
        <w:rPr>
          <w:rtl w:val="0"/>
        </w:rPr>
      </w:r>
    </w:p>
    <w:p w:rsidR="00000000" w:rsidDel="00000000" w:rsidP="00000000" w:rsidRDefault="00000000" w:rsidRPr="00000000" w14:paraId="00000030">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31">
      <w:pPr>
        <w:pStyle w:val="Heading2"/>
        <w:rPr>
          <w:rFonts w:ascii="HiraKakuPro-W3" w:cs="HiraKakuPro-W3" w:eastAsia="HiraKakuPro-W3" w:hAnsi="HiraKakuPro-W3"/>
        </w:rPr>
      </w:pPr>
      <w:bookmarkStart w:colFirst="0" w:colLast="0" w:name="_5garjwj1horp" w:id="8"/>
      <w:bookmarkEnd w:id="8"/>
      <w:r w:rsidDel="00000000" w:rsidR="00000000" w:rsidRPr="00000000">
        <w:rPr>
          <w:rFonts w:ascii="Arial Unicode MS" w:cs="Arial Unicode MS" w:eastAsia="Arial Unicode MS" w:hAnsi="Arial Unicode MS"/>
          <w:rtl w:val="0"/>
        </w:rPr>
        <w:t xml:space="preserve">手順</w:t>
      </w:r>
      <w:r w:rsidDel="00000000" w:rsidR="00000000" w:rsidRPr="00000000">
        <w:rPr>
          <w:rtl w:val="0"/>
        </w:rPr>
      </w:r>
    </w:p>
    <w:p w:rsidR="00000000" w:rsidDel="00000000" w:rsidP="00000000" w:rsidRDefault="00000000" w:rsidRPr="00000000" w14:paraId="00000032">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①</w:t>
      </w:r>
      <w:r w:rsidDel="00000000" w:rsidR="00000000" w:rsidRPr="00000000">
        <w:rPr>
          <w:rFonts w:ascii="HiraKakuPro-W3" w:cs="HiraKakuPro-W3" w:eastAsia="HiraKakuPro-W3" w:hAnsi="HiraKakuPro-W3"/>
          <w:color w:val="ff0000"/>
          <w:rtl w:val="0"/>
        </w:rPr>
        <w:t xml:space="preserve">こちらのリンク（店舗TOPのURLを貼る）</w:t>
      </w:r>
      <w:r w:rsidDel="00000000" w:rsidR="00000000" w:rsidRPr="00000000">
        <w:rPr>
          <w:rFonts w:ascii="HiraKakuPro-W3" w:cs="HiraKakuPro-W3" w:eastAsia="HiraKakuPro-W3" w:hAnsi="HiraKakuPro-W3"/>
          <w:rtl w:val="0"/>
        </w:rPr>
        <w:t xml:space="preserve">もしくは、現地に設置している、二次元コードを読み取りページへアクセスします。</w:t>
      </w:r>
    </w:p>
    <w:p w:rsidR="00000000" w:rsidDel="00000000" w:rsidP="00000000" w:rsidRDefault="00000000" w:rsidRPr="00000000" w14:paraId="00000033">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Pr>
        <w:drawing>
          <wp:inline distB="114300" distT="114300" distL="114300" distR="114300">
            <wp:extent cx="4381429" cy="2745415"/>
            <wp:effectExtent b="0" l="0" r="0" t="0"/>
            <wp:docPr id="6" name="image7.png"/>
            <a:graphic>
              <a:graphicData uri="http://schemas.openxmlformats.org/drawingml/2006/picture">
                <pic:pic>
                  <pic:nvPicPr>
                    <pic:cNvPr id="0" name="image7.png"/>
                    <pic:cNvPicPr preferRelativeResize="0"/>
                  </pic:nvPicPr>
                  <pic:blipFill>
                    <a:blip r:embed="rId12"/>
                    <a:srcRect b="0" l="0" r="0" t="0"/>
                    <a:stretch>
                      <a:fillRect/>
                    </a:stretch>
                  </pic:blipFill>
                  <pic:spPr>
                    <a:xfrm>
                      <a:off x="0" y="0"/>
                      <a:ext cx="4381429" cy="2745415"/>
                    </a:xfrm>
                    <a:prstGeom prst="rect"/>
                    <a:ln/>
                  </pic:spPr>
                </pic:pic>
              </a:graphicData>
            </a:graphic>
          </wp:inline>
        </w:drawing>
      </w:r>
      <w:r w:rsidDel="00000000" w:rsidR="00000000" w:rsidRPr="00000000">
        <w:rPr>
          <w:rtl w:val="0"/>
        </w:rPr>
      </w:r>
    </w:p>
    <w:p w:rsidR="00000000" w:rsidDel="00000000" w:rsidP="00000000" w:rsidRDefault="00000000" w:rsidRPr="00000000" w14:paraId="00000034">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②お好きな返礼品を選択します。</w:t>
      </w:r>
      <w:r w:rsidDel="00000000" w:rsidR="00000000" w:rsidRPr="00000000">
        <w:rPr>
          <w:rFonts w:ascii="HiraKakuPro-W3" w:cs="HiraKakuPro-W3" w:eastAsia="HiraKakuPro-W3" w:hAnsi="HiraKakuPro-W3"/>
        </w:rPr>
        <w:drawing>
          <wp:inline distB="114300" distT="114300" distL="114300" distR="114300">
            <wp:extent cx="4405313" cy="2760380"/>
            <wp:effectExtent b="0" l="0" r="0" t="0"/>
            <wp:docPr id="8" name="image8.png"/>
            <a:graphic>
              <a:graphicData uri="http://schemas.openxmlformats.org/drawingml/2006/picture">
                <pic:pic>
                  <pic:nvPicPr>
                    <pic:cNvPr id="0" name="image8.png"/>
                    <pic:cNvPicPr preferRelativeResize="0"/>
                  </pic:nvPicPr>
                  <pic:blipFill>
                    <a:blip r:embed="rId13"/>
                    <a:srcRect b="0" l="0" r="0" t="0"/>
                    <a:stretch>
                      <a:fillRect/>
                    </a:stretch>
                  </pic:blipFill>
                  <pic:spPr>
                    <a:xfrm>
                      <a:off x="0" y="0"/>
                      <a:ext cx="4405313" cy="2760380"/>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36">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37">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③寄附額と注文個数に問題がなければ寄附に進みます。</w:t>
      </w:r>
    </w:p>
    <w:p w:rsidR="00000000" w:rsidDel="00000000" w:rsidP="00000000" w:rsidRDefault="00000000" w:rsidRPr="00000000" w14:paraId="00000038">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Pr>
        <w:drawing>
          <wp:inline distB="114300" distT="114300" distL="114300" distR="114300">
            <wp:extent cx="4567907" cy="2862263"/>
            <wp:effectExtent b="0" l="0" r="0" t="0"/>
            <wp:docPr id="3" name="image10.png"/>
            <a:graphic>
              <a:graphicData uri="http://schemas.openxmlformats.org/drawingml/2006/picture">
                <pic:pic>
                  <pic:nvPicPr>
                    <pic:cNvPr id="0" name="image10.png"/>
                    <pic:cNvPicPr preferRelativeResize="0"/>
                  </pic:nvPicPr>
                  <pic:blipFill>
                    <a:blip r:embed="rId14"/>
                    <a:srcRect b="0" l="0" r="0" t="0"/>
                    <a:stretch>
                      <a:fillRect/>
                    </a:stretch>
                  </pic:blipFill>
                  <pic:spPr>
                    <a:xfrm>
                      <a:off x="0" y="0"/>
                      <a:ext cx="4567907" cy="2862263"/>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spacing w:line="240" w:lineRule="auto"/>
        <w:rPr>
          <w:rFonts w:ascii="HiraKakuPro-W3" w:cs="HiraKakuPro-W3" w:eastAsia="HiraKakuPro-W3" w:hAnsi="HiraKakuPro-W3"/>
          <w:b w:val="1"/>
          <w:bCs w:val="1"/>
          <w:color w:val="ff0000"/>
        </w:rPr>
      </w:pPr>
      <w:r w:rsidDel="00000000" w:rsidR="00000000" w:rsidRPr="00000000">
        <w:rPr>
          <w:rtl w:val="0"/>
        </w:rPr>
      </w:r>
    </w:p>
    <w:p w:rsidR="00000000" w:rsidDel="00000000" w:rsidP="00000000" w:rsidRDefault="00000000" w:rsidRPr="00000000" w14:paraId="0000003A">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w:t>
      </w:r>
    </w:p>
    <w:p w:rsidR="00000000" w:rsidDel="00000000" w:rsidP="00000000" w:rsidRDefault="00000000" w:rsidRPr="00000000" w14:paraId="0000003B">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※必要に合わせて金額自由入力の説明を足してください。==============================================================</w:t>
      </w:r>
    </w:p>
    <w:p w:rsidR="00000000" w:rsidDel="00000000" w:rsidP="00000000" w:rsidRDefault="00000000" w:rsidRPr="00000000" w14:paraId="0000003C">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金額自由入力の場合...ご希望の利用金額をご入力</w:t>
      </w:r>
      <w:r w:rsidDel="00000000" w:rsidR="00000000" w:rsidRPr="00000000">
        <w:rPr>
          <w:rFonts w:ascii="HiraKakuPro-W3" w:cs="HiraKakuPro-W3" w:eastAsia="HiraKakuPro-W3" w:hAnsi="HiraKakuPro-W3"/>
          <w:rtl w:val="0"/>
        </w:rPr>
        <w:t xml:space="preserve">ください</w:t>
      </w:r>
      <w:r w:rsidDel="00000000" w:rsidR="00000000" w:rsidRPr="00000000">
        <w:rPr>
          <w:rFonts w:ascii="HiraKakuPro-W3" w:cs="HiraKakuPro-W3" w:eastAsia="HiraKakuPro-W3" w:hAnsi="HiraKakuPro-W3"/>
          <w:rtl w:val="0"/>
        </w:rPr>
        <w:t xml:space="preserve">。寄附額が自動算出されますので、問題がなければ寄附に進みます。</w:t>
      </w:r>
    </w:p>
    <w:p w:rsidR="00000000" w:rsidDel="00000000" w:rsidP="00000000" w:rsidRDefault="00000000" w:rsidRPr="00000000" w14:paraId="0000003D">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Pr>
        <w:drawing>
          <wp:inline distB="114300" distT="114300" distL="114300" distR="114300">
            <wp:extent cx="4699907" cy="2944974"/>
            <wp:effectExtent b="0" l="0" r="0" t="0"/>
            <wp:docPr id="9" name="image6.png"/>
            <a:graphic>
              <a:graphicData uri="http://schemas.openxmlformats.org/drawingml/2006/picture">
                <pic:pic>
                  <pic:nvPicPr>
                    <pic:cNvPr id="0" name="image6.png"/>
                    <pic:cNvPicPr preferRelativeResize="0"/>
                  </pic:nvPicPr>
                  <pic:blipFill>
                    <a:blip r:embed="rId15"/>
                    <a:srcRect b="0" l="0" r="0" t="0"/>
                    <a:stretch>
                      <a:fillRect/>
                    </a:stretch>
                  </pic:blipFill>
                  <pic:spPr>
                    <a:xfrm>
                      <a:off x="0" y="0"/>
                      <a:ext cx="4699907" cy="2944974"/>
                    </a:xfrm>
                    <a:prstGeom prst="rect"/>
                    <a:ln/>
                  </pic:spPr>
                </pic:pic>
              </a:graphicData>
            </a:graphic>
          </wp:inline>
        </w:drawing>
      </w:r>
      <w:r w:rsidDel="00000000" w:rsidR="00000000" w:rsidRPr="00000000">
        <w:rPr>
          <w:rtl w:val="0"/>
        </w:rPr>
      </w:r>
    </w:p>
    <w:p w:rsidR="00000000" w:rsidDel="00000000" w:rsidP="00000000" w:rsidRDefault="00000000" w:rsidRPr="00000000" w14:paraId="0000003E">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w:t>
      </w:r>
    </w:p>
    <w:p w:rsidR="00000000" w:rsidDel="00000000" w:rsidP="00000000" w:rsidRDefault="00000000" w:rsidRPr="00000000" w14:paraId="0000003F">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▲ここまで</w:t>
      </w:r>
    </w:p>
    <w:p w:rsidR="00000000" w:rsidDel="00000000" w:rsidP="00000000" w:rsidRDefault="00000000" w:rsidRPr="00000000" w14:paraId="00000040">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b w:val="1"/>
          <w:bCs w:val="1"/>
          <w:color w:val="ff0000"/>
          <w:rtl w:val="0"/>
        </w:rPr>
        <w:t xml:space="preserve">==============================================================</w:t>
      </w:r>
      <w:r w:rsidDel="00000000" w:rsidR="00000000" w:rsidRPr="00000000">
        <w:rPr>
          <w:rtl w:val="0"/>
        </w:rPr>
      </w:r>
    </w:p>
    <w:p w:rsidR="00000000" w:rsidDel="00000000" w:rsidP="00000000" w:rsidRDefault="00000000" w:rsidRPr="00000000" w14:paraId="00000041">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42">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43">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44">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45">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④寄附者情報をご入力の上、寄附決済を完了させてください。</w:t>
      </w:r>
    </w:p>
    <w:p w:rsidR="00000000" w:rsidDel="00000000" w:rsidP="00000000" w:rsidRDefault="00000000" w:rsidRPr="00000000" w14:paraId="00000046">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　お支払い方法は、</w:t>
      </w:r>
      <w:r w:rsidDel="00000000" w:rsidR="00000000" w:rsidRPr="00000000">
        <w:rPr>
          <w:rFonts w:ascii="HiraKakuPro-W3" w:cs="HiraKakuPro-W3" w:eastAsia="HiraKakuPro-W3" w:hAnsi="HiraKakuPro-W3"/>
          <w:color w:val="ff0000"/>
          <w:rtl w:val="0"/>
        </w:rPr>
        <w:t xml:space="preserve">「クレジットカード」「コンビニ後払い」「銀行振込」（導入されている決済方法を記載）</w:t>
      </w:r>
      <w:r w:rsidDel="00000000" w:rsidR="00000000" w:rsidRPr="00000000">
        <w:rPr>
          <w:rFonts w:ascii="HiraKakuPro-W3" w:cs="HiraKakuPro-W3" w:eastAsia="HiraKakuPro-W3" w:hAnsi="HiraKakuPro-W3"/>
          <w:rtl w:val="0"/>
        </w:rPr>
        <w:t xml:space="preserve">が選択できます。</w:t>
      </w:r>
    </w:p>
    <w:p w:rsidR="00000000" w:rsidDel="00000000" w:rsidP="00000000" w:rsidRDefault="00000000" w:rsidRPr="00000000" w14:paraId="00000047">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Pr>
        <w:drawing>
          <wp:inline distB="114300" distT="114300" distL="114300" distR="114300">
            <wp:extent cx="4281488" cy="2682791"/>
            <wp:effectExtent b="0" l="0" r="0" t="0"/>
            <wp:docPr id="10" name="image5.png"/>
            <a:graphic>
              <a:graphicData uri="http://schemas.openxmlformats.org/drawingml/2006/picture">
                <pic:pic>
                  <pic:nvPicPr>
                    <pic:cNvPr id="0" name="image5.png"/>
                    <pic:cNvPicPr preferRelativeResize="0"/>
                  </pic:nvPicPr>
                  <pic:blipFill>
                    <a:blip r:embed="rId16"/>
                    <a:srcRect b="0" l="0" r="0" t="0"/>
                    <a:stretch>
                      <a:fillRect/>
                    </a:stretch>
                  </pic:blipFill>
                  <pic:spPr>
                    <a:xfrm>
                      <a:off x="0" y="0"/>
                      <a:ext cx="4281488" cy="2682791"/>
                    </a:xfrm>
                    <a:prstGeom prst="rect"/>
                    <a:ln/>
                  </pic:spPr>
                </pic:pic>
              </a:graphicData>
            </a:graphic>
          </wp:inline>
        </w:drawing>
      </w:r>
      <w:r w:rsidDel="00000000" w:rsidR="00000000" w:rsidRPr="00000000">
        <w:rPr>
          <w:rtl w:val="0"/>
        </w:rPr>
      </w:r>
    </w:p>
    <w:p w:rsidR="00000000" w:rsidDel="00000000" w:rsidP="00000000" w:rsidRDefault="00000000" w:rsidRPr="00000000" w14:paraId="00000048">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w:t>
      </w:r>
    </w:p>
    <w:p w:rsidR="00000000" w:rsidDel="00000000" w:rsidP="00000000" w:rsidRDefault="00000000" w:rsidRPr="00000000" w14:paraId="00000049">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▲ここまでをご自宅等で事前に済ませていただくと、当日の受け取りがスムーズです！</w:t>
      </w:r>
    </w:p>
    <w:p w:rsidR="00000000" w:rsidDel="00000000" w:rsidP="00000000" w:rsidRDefault="00000000" w:rsidRPr="00000000" w14:paraId="0000004A">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w:t>
      </w:r>
    </w:p>
    <w:p w:rsidR="00000000" w:rsidDel="00000000" w:rsidP="00000000" w:rsidRDefault="00000000" w:rsidRPr="00000000" w14:paraId="0000004B">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4C">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4D">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4E">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⑤ご来店のお会計時、寄附完了画面の「店舗受け取り確認」ボタンを押して、店舗スタッフに4桁コードをご提示ください。</w:t>
      </w:r>
      <w:r w:rsidDel="00000000" w:rsidR="00000000" w:rsidRPr="00000000">
        <w:rPr>
          <w:rFonts w:ascii="HiraKakuPro-W3" w:cs="HiraKakuPro-W3" w:eastAsia="HiraKakuPro-W3" w:hAnsi="HiraKakuPro-W3"/>
        </w:rPr>
        <w:drawing>
          <wp:inline distB="114300" distT="114300" distL="114300" distR="114300">
            <wp:extent cx="4233863" cy="2652949"/>
            <wp:effectExtent b="0" l="0" r="0" t="0"/>
            <wp:docPr id="5" name="image2.png"/>
            <a:graphic>
              <a:graphicData uri="http://schemas.openxmlformats.org/drawingml/2006/picture">
                <pic:pic>
                  <pic:nvPicPr>
                    <pic:cNvPr id="0" name="image2.png"/>
                    <pic:cNvPicPr preferRelativeResize="0"/>
                  </pic:nvPicPr>
                  <pic:blipFill>
                    <a:blip r:embed="rId17"/>
                    <a:srcRect b="0" l="0" r="0" t="0"/>
                    <a:stretch>
                      <a:fillRect/>
                    </a:stretch>
                  </pic:blipFill>
                  <pic:spPr>
                    <a:xfrm>
                      <a:off x="0" y="0"/>
                      <a:ext cx="4233863" cy="2652949"/>
                    </a:xfrm>
                    <a:prstGeom prst="rect"/>
                    <a:ln/>
                  </pic:spPr>
                </pic:pic>
              </a:graphicData>
            </a:graphic>
          </wp:inline>
        </w:drawing>
      </w:r>
      <w:r w:rsidDel="00000000" w:rsidR="00000000" w:rsidRPr="00000000">
        <w:rPr>
          <w:rtl w:val="0"/>
        </w:rPr>
      </w:r>
    </w:p>
    <w:p w:rsidR="00000000" w:rsidDel="00000000" w:rsidP="00000000" w:rsidRDefault="00000000" w:rsidRPr="00000000" w14:paraId="0000004F">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※店舗受け取り画面はご登録のメールアドレス【件名：(</w:t>
      </w:r>
      <w:r w:rsidDel="00000000" w:rsidR="00000000" w:rsidRPr="00000000">
        <w:rPr>
          <w:rFonts w:ascii="Arial Unicode MS" w:cs="Arial Unicode MS" w:eastAsia="Arial Unicode MS" w:hAnsi="Arial Unicode MS"/>
          <w:color w:val="ff0000"/>
          <w:highlight w:val="white"/>
          <w:rtl w:val="0"/>
        </w:rPr>
        <w:t xml:space="preserve">〇〇</w:t>
      </w:r>
      <w:r w:rsidDel="00000000" w:rsidR="00000000" w:rsidRPr="00000000">
        <w:rPr>
          <w:rFonts w:ascii="HiraKakuPro-W3" w:cs="HiraKakuPro-W3" w:eastAsia="HiraKakuPro-W3" w:hAnsi="HiraKakuPro-W3"/>
          <w:color w:val="ff0000"/>
          <w:rtl w:val="0"/>
        </w:rPr>
        <w:t xml:space="preserve">市</w:t>
      </w:r>
      <w:r w:rsidDel="00000000" w:rsidR="00000000" w:rsidRPr="00000000">
        <w:rPr>
          <w:rFonts w:ascii="HiraKakuPro-W3" w:cs="HiraKakuPro-W3" w:eastAsia="HiraKakuPro-W3" w:hAnsi="HiraKakuPro-W3"/>
          <w:rtl w:val="0"/>
        </w:rPr>
        <w:t xml:space="preserve">ふるさと納税)お申し込みを頂きありがとうございます】、もしくはマイページの注文履歴からいつでもご確認いただけます。</w:t>
      </w:r>
    </w:p>
    <w:p w:rsidR="00000000" w:rsidDel="00000000" w:rsidP="00000000" w:rsidRDefault="00000000" w:rsidRPr="00000000" w14:paraId="00000050">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51">
      <w:pPr>
        <w:spacing w:line="240" w:lineRule="auto"/>
        <w:rPr>
          <w:rFonts w:ascii="HiraKakuPro-W3" w:cs="HiraKakuPro-W3" w:eastAsia="HiraKakuPro-W3" w:hAnsi="HiraKakuPro-W3"/>
          <w:b w:val="1"/>
          <w:bCs w:val="1"/>
          <w:color w:val="ff0000"/>
        </w:rPr>
      </w:pPr>
      <w:r w:rsidDel="00000000" w:rsidR="00000000" w:rsidRPr="00000000">
        <w:rPr>
          <w:rtl w:val="0"/>
        </w:rPr>
      </w:r>
    </w:p>
    <w:p w:rsidR="00000000" w:rsidDel="00000000" w:rsidP="00000000" w:rsidRDefault="00000000" w:rsidRPr="00000000" w14:paraId="00000052">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w:t>
      </w:r>
    </w:p>
    <w:p w:rsidR="00000000" w:rsidDel="00000000" w:rsidP="00000000" w:rsidRDefault="00000000" w:rsidRPr="00000000" w14:paraId="00000053">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▼ボタンでの受け取り確認の場合は⑤をこちらの内容に差し替えてください。</w:t>
      </w:r>
    </w:p>
    <w:p w:rsidR="00000000" w:rsidDel="00000000" w:rsidP="00000000" w:rsidRDefault="00000000" w:rsidRPr="00000000" w14:paraId="00000054">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w:t>
      </w:r>
    </w:p>
    <w:p w:rsidR="00000000" w:rsidDel="00000000" w:rsidP="00000000" w:rsidRDefault="00000000" w:rsidRPr="00000000" w14:paraId="00000055">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56">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⑤ご来店のお会計時、「店舗受け取り確認」画面を提示してください。</w:t>
      </w:r>
      <w:r w:rsidDel="00000000" w:rsidR="00000000" w:rsidRPr="00000000">
        <w:rPr>
          <w:rFonts w:ascii="HiraKakuPro-W3" w:cs="HiraKakuPro-W3" w:eastAsia="HiraKakuPro-W3" w:hAnsi="HiraKakuPro-W3"/>
        </w:rPr>
        <w:drawing>
          <wp:inline distB="114300" distT="114300" distL="114300" distR="114300">
            <wp:extent cx="4205288" cy="2635044"/>
            <wp:effectExtent b="0" l="0" r="0" t="0"/>
            <wp:docPr id="7" name="image1.png"/>
            <a:graphic>
              <a:graphicData uri="http://schemas.openxmlformats.org/drawingml/2006/picture">
                <pic:pic>
                  <pic:nvPicPr>
                    <pic:cNvPr id="0" name="image1.png"/>
                    <pic:cNvPicPr preferRelativeResize="0"/>
                  </pic:nvPicPr>
                  <pic:blipFill>
                    <a:blip r:embed="rId18"/>
                    <a:srcRect b="0" l="0" r="0" t="0"/>
                    <a:stretch>
                      <a:fillRect/>
                    </a:stretch>
                  </pic:blipFill>
                  <pic:spPr>
                    <a:xfrm>
                      <a:off x="0" y="0"/>
                      <a:ext cx="4205288" cy="2635044"/>
                    </a:xfrm>
                    <a:prstGeom prst="rect"/>
                    <a:ln/>
                  </pic:spPr>
                </pic:pic>
              </a:graphicData>
            </a:graphic>
          </wp:inline>
        </w:drawing>
      </w:r>
      <w:r w:rsidDel="00000000" w:rsidR="00000000" w:rsidRPr="00000000">
        <w:rPr>
          <w:rtl w:val="0"/>
        </w:rPr>
      </w:r>
    </w:p>
    <w:p w:rsidR="00000000" w:rsidDel="00000000" w:rsidP="00000000" w:rsidRDefault="00000000" w:rsidRPr="00000000" w14:paraId="00000057">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※店舗受け取り画面はご登録のメールアドレス【件名：(</w:t>
      </w:r>
      <w:r w:rsidDel="00000000" w:rsidR="00000000" w:rsidRPr="00000000">
        <w:rPr>
          <w:rFonts w:ascii="Arial Unicode MS" w:cs="Arial Unicode MS" w:eastAsia="Arial Unicode MS" w:hAnsi="Arial Unicode MS"/>
          <w:color w:val="ff0000"/>
          <w:highlight w:val="white"/>
          <w:rtl w:val="0"/>
        </w:rPr>
        <w:t xml:space="preserve">〇〇</w:t>
      </w:r>
      <w:r w:rsidDel="00000000" w:rsidR="00000000" w:rsidRPr="00000000">
        <w:rPr>
          <w:rFonts w:ascii="HiraKakuPro-W3" w:cs="HiraKakuPro-W3" w:eastAsia="HiraKakuPro-W3" w:hAnsi="HiraKakuPro-W3"/>
          <w:color w:val="ff0000"/>
          <w:rtl w:val="0"/>
        </w:rPr>
        <w:t xml:space="preserve">市</w:t>
      </w:r>
      <w:r w:rsidDel="00000000" w:rsidR="00000000" w:rsidRPr="00000000">
        <w:rPr>
          <w:rFonts w:ascii="HiraKakuPro-W3" w:cs="HiraKakuPro-W3" w:eastAsia="HiraKakuPro-W3" w:hAnsi="HiraKakuPro-W3"/>
          <w:rtl w:val="0"/>
        </w:rPr>
        <w:t xml:space="preserve">ふるさと納税)お申し込みを頂きありがとうございます】、もしくはマイページの注文履歴からご確認いただけます。</w:t>
      </w:r>
    </w:p>
    <w:p w:rsidR="00000000" w:rsidDel="00000000" w:rsidP="00000000" w:rsidRDefault="00000000" w:rsidRPr="00000000" w14:paraId="00000058">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59">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w:t>
      </w:r>
    </w:p>
    <w:p w:rsidR="00000000" w:rsidDel="00000000" w:rsidP="00000000" w:rsidRDefault="00000000" w:rsidRPr="00000000" w14:paraId="0000005A">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▲ここまで</w:t>
      </w:r>
    </w:p>
    <w:p w:rsidR="00000000" w:rsidDel="00000000" w:rsidP="00000000" w:rsidRDefault="00000000" w:rsidRPr="00000000" w14:paraId="0000005B">
      <w:pPr>
        <w:spacing w:line="240" w:lineRule="auto"/>
        <w:rPr>
          <w:rFonts w:ascii="HiraKakuPro-W3" w:cs="HiraKakuPro-W3" w:eastAsia="HiraKakuPro-W3" w:hAnsi="HiraKakuPro-W3"/>
          <w:b w:val="1"/>
          <w:bCs w:val="1"/>
          <w:color w:val="ff0000"/>
        </w:rPr>
      </w:pPr>
      <w:r w:rsidDel="00000000" w:rsidR="00000000" w:rsidRPr="00000000">
        <w:rPr>
          <w:rFonts w:ascii="HiraKakuPro-W3" w:cs="HiraKakuPro-W3" w:eastAsia="HiraKakuPro-W3" w:hAnsi="HiraKakuPro-W3"/>
          <w:b w:val="1"/>
          <w:bCs w:val="1"/>
          <w:color w:val="ff0000"/>
          <w:rtl w:val="0"/>
        </w:rPr>
        <w:t xml:space="preserve">==============================================================</w:t>
      </w:r>
    </w:p>
    <w:p w:rsidR="00000000" w:rsidDel="00000000" w:rsidP="00000000" w:rsidRDefault="00000000" w:rsidRPr="00000000" w14:paraId="0000005C">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5D">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⑥お支払いにお値引きが適用されます！</w:t>
      </w:r>
    </w:p>
    <w:p w:rsidR="00000000" w:rsidDel="00000000" w:rsidP="00000000" w:rsidRDefault="00000000" w:rsidRPr="00000000" w14:paraId="0000005E">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5F">
      <w:pPr>
        <w:spacing w:line="240" w:lineRule="auto"/>
        <w:rPr>
          <w:rFonts w:ascii="HiraKakuPro-W3" w:cs="HiraKakuPro-W3" w:eastAsia="HiraKakuPro-W3" w:hAnsi="HiraKakuPro-W3"/>
          <w:sz w:val="28"/>
          <w:szCs w:val="28"/>
        </w:rPr>
      </w:pPr>
      <w:r w:rsidDel="00000000" w:rsidR="00000000" w:rsidRPr="00000000">
        <w:rPr>
          <w:rtl w:val="0"/>
        </w:rPr>
      </w:r>
    </w:p>
    <w:p w:rsidR="00000000" w:rsidDel="00000000" w:rsidP="00000000" w:rsidRDefault="00000000" w:rsidRPr="00000000" w14:paraId="00000060">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61">
      <w:pPr>
        <w:spacing w:line="240" w:lineRule="auto"/>
        <w:rPr>
          <w:rFonts w:ascii="HiraKakuPro-W3" w:cs="HiraKakuPro-W3" w:eastAsia="HiraKakuPro-W3" w:hAnsi="HiraKakuPro-W3"/>
          <w:b w:val="1"/>
          <w:bCs w:val="1"/>
        </w:rPr>
      </w:pPr>
      <w:r w:rsidDel="00000000" w:rsidR="00000000" w:rsidRPr="00000000">
        <w:rPr>
          <w:rtl w:val="0"/>
        </w:rPr>
      </w:r>
    </w:p>
    <w:p w:rsidR="00000000" w:rsidDel="00000000" w:rsidP="00000000" w:rsidRDefault="00000000" w:rsidRPr="00000000" w14:paraId="00000062">
      <w:pPr>
        <w:pStyle w:val="Heading2"/>
        <w:spacing w:line="240" w:lineRule="auto"/>
        <w:rPr/>
      </w:pPr>
      <w:bookmarkStart w:colFirst="0" w:colLast="0" w:name="_gia5kzpyshe9" w:id="9"/>
      <w:bookmarkEnd w:id="9"/>
      <w:r w:rsidDel="00000000" w:rsidR="00000000" w:rsidRPr="00000000">
        <w:rPr>
          <w:rFonts w:ascii="Arial Unicode MS" w:cs="Arial Unicode MS" w:eastAsia="Arial Unicode MS" w:hAnsi="Arial Unicode MS"/>
          <w:rtl w:val="0"/>
        </w:rPr>
        <w:t xml:space="preserve">●使用時の注意点</w:t>
      </w:r>
    </w:p>
    <w:p w:rsidR="00000000" w:rsidDel="00000000" w:rsidP="00000000" w:rsidRDefault="00000000" w:rsidRPr="00000000" w14:paraId="00000063">
      <w:pPr>
        <w:spacing w:line="276" w:lineRule="auto"/>
        <w:rPr>
          <w:rFonts w:ascii="HiraMinPro-W3" w:cs="HiraMinPro-W3" w:eastAsia="HiraMinPro-W3" w:hAnsi="HiraMinPro-W3"/>
          <w:color w:val="010101"/>
          <w:highlight w:val="white"/>
        </w:rPr>
      </w:pPr>
      <w:r w:rsidDel="00000000" w:rsidR="00000000" w:rsidRPr="00000000">
        <w:rPr>
          <w:rFonts w:ascii="HiraMinPro-W3" w:cs="HiraMinPro-W3" w:eastAsia="HiraMinPro-W3" w:hAnsi="HiraMinPro-W3"/>
          <w:color w:val="010101"/>
          <w:highlight w:val="white"/>
          <w:rtl w:val="0"/>
        </w:rPr>
        <w:t xml:space="preserve">・</w:t>
      </w:r>
      <w:r w:rsidDel="00000000" w:rsidR="00000000" w:rsidRPr="00000000">
        <w:rPr>
          <w:rFonts w:ascii="Arial Unicode MS" w:cs="Arial Unicode MS" w:eastAsia="Arial Unicode MS" w:hAnsi="Arial Unicode MS"/>
          <w:color w:val="ff0000"/>
          <w:highlight w:val="white"/>
          <w:rtl w:val="0"/>
        </w:rPr>
        <w:t xml:space="preserve">〇〇</w:t>
      </w:r>
      <w:r w:rsidDel="00000000" w:rsidR="00000000" w:rsidRPr="00000000">
        <w:rPr>
          <w:rFonts w:ascii="HiraKakuPro-W3" w:cs="HiraKakuPro-W3" w:eastAsia="HiraKakuPro-W3" w:hAnsi="HiraKakuPro-W3"/>
          <w:color w:val="ff0000"/>
          <w:rtl w:val="0"/>
        </w:rPr>
        <w:t xml:space="preserve">市</w:t>
      </w:r>
      <w:r w:rsidDel="00000000" w:rsidR="00000000" w:rsidRPr="00000000">
        <w:rPr>
          <w:rFonts w:ascii="HiraMinPro-W3" w:cs="HiraMinPro-W3" w:eastAsia="HiraMinPro-W3" w:hAnsi="HiraMinPro-W3"/>
          <w:color w:val="010101"/>
          <w:highlight w:val="white"/>
          <w:rtl w:val="0"/>
        </w:rPr>
        <w:t xml:space="preserve">にお住まいの方については返礼品をお受け取りいただけません。</w:t>
      </w:r>
    </w:p>
    <w:p w:rsidR="00000000" w:rsidDel="00000000" w:rsidP="00000000" w:rsidRDefault="00000000" w:rsidRPr="00000000" w14:paraId="00000064">
      <w:pPr>
        <w:spacing w:line="276" w:lineRule="auto"/>
        <w:rPr>
          <w:rFonts w:ascii="HiraMinPro-W3" w:cs="HiraMinPro-W3" w:eastAsia="HiraMinPro-W3" w:hAnsi="HiraMinPro-W3"/>
          <w:color w:val="010101"/>
          <w:highlight w:val="white"/>
        </w:rPr>
      </w:pPr>
      <w:r w:rsidDel="00000000" w:rsidR="00000000" w:rsidRPr="00000000">
        <w:rPr>
          <w:rFonts w:ascii="HiraMinPro-W3" w:cs="HiraMinPro-W3" w:eastAsia="HiraMinPro-W3" w:hAnsi="HiraMinPro-W3"/>
          <w:color w:val="010101"/>
          <w:highlight w:val="white"/>
          <w:rtl w:val="0"/>
        </w:rPr>
        <w:t xml:space="preserve">・ふるさと納税は寄附のためキャンセルや品物受け取り後の返品はできません。</w:t>
      </w:r>
    </w:p>
    <w:p w:rsidR="00000000" w:rsidDel="00000000" w:rsidP="00000000" w:rsidRDefault="00000000" w:rsidRPr="00000000" w14:paraId="00000065">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・一度のお支払いで複数のクーポンの併用はできません。</w:t>
      </w:r>
    </w:p>
    <w:p w:rsidR="00000000" w:rsidDel="00000000" w:rsidP="00000000" w:rsidRDefault="00000000" w:rsidRPr="00000000" w14:paraId="00000066">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・クーポンとお支払代金に差額が発生する場合は、差額を利用可能な決済方法でお支払いください。</w:t>
      </w:r>
    </w:p>
    <w:p w:rsidR="00000000" w:rsidDel="00000000" w:rsidP="00000000" w:rsidRDefault="00000000" w:rsidRPr="00000000" w14:paraId="00000067">
      <w:pPr>
        <w:spacing w:line="276" w:lineRule="auto"/>
        <w:rPr>
          <w:rFonts w:ascii="HiraMinPro-W3" w:cs="HiraMinPro-W3" w:eastAsia="HiraMinPro-W3" w:hAnsi="HiraMinPro-W3"/>
          <w:color w:val="ef4444"/>
          <w:highlight w:val="white"/>
        </w:rPr>
      </w:pPr>
      <w:r w:rsidDel="00000000" w:rsidR="00000000" w:rsidRPr="00000000">
        <w:rPr>
          <w:rtl w:val="0"/>
        </w:rPr>
      </w:r>
    </w:p>
    <w:p w:rsidR="00000000" w:rsidDel="00000000" w:rsidP="00000000" w:rsidRDefault="00000000" w:rsidRPr="00000000" w14:paraId="00000068">
      <w:pPr>
        <w:spacing w:line="276" w:lineRule="auto"/>
        <w:rPr>
          <w:rFonts w:ascii="HiraKakuPro-W3" w:cs="HiraKakuPro-W3" w:eastAsia="HiraKakuPro-W3" w:hAnsi="HiraKakuPro-W3"/>
        </w:rPr>
      </w:pPr>
      <w:r w:rsidDel="00000000" w:rsidR="00000000" w:rsidRPr="00000000">
        <w:rPr>
          <w:rFonts w:ascii="HiraMinPro-W3" w:cs="HiraMinPro-W3" w:eastAsia="HiraMinPro-W3" w:hAnsi="HiraMinPro-W3"/>
          <w:rtl w:val="0"/>
        </w:rPr>
        <w:t xml:space="preserve">【お申し込み前の注意点】</w:t>
      </w:r>
      <w:r w:rsidDel="00000000" w:rsidR="00000000" w:rsidRPr="00000000">
        <w:rPr>
          <w:rtl w:val="0"/>
        </w:rPr>
      </w:r>
    </w:p>
    <w:p w:rsidR="00000000" w:rsidDel="00000000" w:rsidP="00000000" w:rsidRDefault="00000000" w:rsidRPr="00000000" w14:paraId="00000069">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ご利用を検討されるお客様には、事前にご自身で寄附金額を確認して頂く必要があります。寄附金の控除限度額は個々の所得や家族構成などで異なります。詳しくは総務省のふるさと納税ポータルサイトなどからご確認ください。（</w:t>
      </w:r>
      <w:hyperlink r:id="rId19">
        <w:r w:rsidDel="00000000" w:rsidR="00000000" w:rsidRPr="00000000">
          <w:rPr>
            <w:rFonts w:ascii="HiraKakuPro-W3" w:cs="HiraKakuPro-W3" w:eastAsia="HiraKakuPro-W3" w:hAnsi="HiraKakuPro-W3"/>
            <w:color w:val="1155cc"/>
            <w:u w:val="single"/>
            <w:rtl w:val="0"/>
          </w:rPr>
          <w:t xml:space="preserve">こちらの簡易シミュレーター</w:t>
        </w:r>
      </w:hyperlink>
      <w:r w:rsidDel="00000000" w:rsidR="00000000" w:rsidRPr="00000000">
        <w:rPr>
          <w:rFonts w:ascii="HiraKakuPro-W3" w:cs="HiraKakuPro-W3" w:eastAsia="HiraKakuPro-W3" w:hAnsi="HiraKakuPro-W3"/>
          <w:rtl w:val="0"/>
        </w:rPr>
        <w:t xml:space="preserve">でも目安をご確認いただけます。）店舗やメールなどでお問い合わせを頂いても正確な寄附上限金額については、お答えできかねます。</w:t>
      </w:r>
    </w:p>
    <w:p w:rsidR="00000000" w:rsidDel="00000000" w:rsidP="00000000" w:rsidRDefault="00000000" w:rsidRPr="00000000" w14:paraId="0000006A">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6B">
      <w:pPr>
        <w:pBdr>
          <w:top w:color="010101" w:space="0" w:sz="0" w:val="none"/>
          <w:left w:color="010101" w:space="0" w:sz="0" w:val="none"/>
          <w:bottom w:color="010101" w:space="0" w:sz="0" w:val="none"/>
          <w:right w:color="010101" w:space="0" w:sz="0" w:val="none"/>
          <w:between w:color="010101" w:space="0" w:sz="0" w:val="none"/>
        </w:pBdr>
        <w:spacing w:after="300" w:line="240" w:lineRule="auto"/>
        <w:ind w:right="194.88188976378126"/>
        <w:rPr>
          <w:rFonts w:ascii="HiraMinPro-W3" w:cs="HiraMinPro-W3" w:eastAsia="HiraMinPro-W3" w:hAnsi="HiraMinPro-W3"/>
          <w:color w:val="010101"/>
        </w:rPr>
      </w:pPr>
      <w:r w:rsidDel="00000000" w:rsidR="00000000" w:rsidRPr="00000000">
        <w:rPr>
          <w:rFonts w:ascii="HiraKakuPro-W3" w:cs="HiraKakuPro-W3" w:eastAsia="HiraKakuPro-W3" w:hAnsi="HiraKakuPro-W3"/>
          <w:rtl w:val="0"/>
        </w:rPr>
        <w:t xml:space="preserve">※寄附後、税金の控除や還付を受けるには、「確定申告」もしくは「ワンストップ特例申請」で申告する必要があります。確定申告の不要な給与所得者等で、ふるさと納税を行う自治体の数が5団体以内である場合に限り、ふるさと納税ワンストップ特例の申請が行えます。クーポンのご利用からおおよそ2週間程で自治体から寄附受領証明書とワンストップ特例の申請書が郵送で届きます。(ワンストップ申請書は寄附手続き内で選択して頂いた場合のみ郵送されます。)</w:t>
      </w:r>
      <w:r w:rsidDel="00000000" w:rsidR="00000000" w:rsidRPr="00000000">
        <w:rPr>
          <w:rtl w:val="0"/>
        </w:rPr>
      </w:r>
    </w:p>
    <w:p w:rsidR="00000000" w:rsidDel="00000000" w:rsidP="00000000" w:rsidRDefault="00000000" w:rsidRPr="00000000" w14:paraId="0000006C">
      <w:pPr>
        <w:pBdr>
          <w:top w:color="010101" w:space="0" w:sz="0" w:val="none"/>
          <w:left w:color="010101" w:space="0" w:sz="0" w:val="none"/>
          <w:bottom w:color="010101" w:space="0" w:sz="0" w:val="none"/>
          <w:right w:color="010101" w:space="0" w:sz="0" w:val="none"/>
          <w:between w:color="010101" w:space="0" w:sz="0" w:val="none"/>
        </w:pBdr>
        <w:spacing w:after="300" w:line="240" w:lineRule="auto"/>
        <w:rPr>
          <w:rFonts w:ascii="HiraMinPro-W3" w:cs="HiraMinPro-W3" w:eastAsia="HiraMinPro-W3" w:hAnsi="HiraMinPro-W3"/>
          <w:color w:val="010101"/>
        </w:rPr>
      </w:pPr>
      <w:r w:rsidDel="00000000" w:rsidR="00000000" w:rsidRPr="00000000">
        <w:rPr>
          <w:rtl w:val="0"/>
        </w:rPr>
      </w:r>
    </w:p>
    <w:p w:rsidR="00000000" w:rsidDel="00000000" w:rsidP="00000000" w:rsidRDefault="00000000" w:rsidRPr="00000000" w14:paraId="0000006D">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6E">
      <w:pPr>
        <w:spacing w:line="240" w:lineRule="auto"/>
        <w:rPr>
          <w:rFonts w:ascii="HiraKakuPro-W3" w:cs="HiraKakuPro-W3" w:eastAsia="HiraKakuPro-W3" w:hAnsi="HiraKakuPro-W3"/>
        </w:rPr>
      </w:pPr>
      <w:r w:rsidDel="00000000" w:rsidR="00000000" w:rsidRPr="00000000">
        <w:rPr>
          <w:rtl w:val="0"/>
        </w:rPr>
      </w:r>
    </w:p>
    <w:p w:rsidR="00000000" w:rsidDel="00000000" w:rsidP="00000000" w:rsidRDefault="00000000" w:rsidRPr="00000000" w14:paraId="0000006F">
      <w:pPr>
        <w:spacing w:line="240" w:lineRule="auto"/>
        <w:rPr>
          <w:rFonts w:ascii="HiraKakuPro-W3" w:cs="HiraKakuPro-W3" w:eastAsia="HiraKakuPro-W3" w:hAnsi="HiraKakuPro-W3"/>
        </w:rPr>
      </w:pPr>
      <w:r w:rsidDel="00000000" w:rsidR="00000000" w:rsidRPr="00000000">
        <w:rPr>
          <w:rFonts w:ascii="HiraKakuPro-W3" w:cs="HiraKakuPro-W3" w:eastAsia="HiraKakuPro-W3" w:hAnsi="HiraKakuPro-W3"/>
          <w:rtl w:val="0"/>
        </w:rPr>
        <w:t xml:space="preserve">===========================</w:t>
      </w:r>
    </w:p>
    <w:p w:rsidR="00000000" w:rsidDel="00000000" w:rsidP="00000000" w:rsidRDefault="00000000" w:rsidRPr="00000000" w14:paraId="00000070">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Arial Unicode MS"/>
  <w:font w:name="HiraKakuPro-W3"/>
  <w:font w:name="HiraMinPro-W3"/>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ja"/>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0" Type="http://schemas.openxmlformats.org/officeDocument/2006/relationships/hyperlink" Target="https://furusatos.com/sign_up" TargetMode="External"/><Relationship Id="rId13" Type="http://schemas.openxmlformats.org/officeDocument/2006/relationships/image" Target="media/image8.png"/><Relationship Id="rId12"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nouzeis.com/" TargetMode="External"/><Relationship Id="rId15" Type="http://schemas.openxmlformats.org/officeDocument/2006/relationships/image" Target="media/image6.png"/><Relationship Id="rId14" Type="http://schemas.openxmlformats.org/officeDocument/2006/relationships/image" Target="media/image10.png"/><Relationship Id="rId17" Type="http://schemas.openxmlformats.org/officeDocument/2006/relationships/image" Target="media/image2.png"/><Relationship Id="rId16" Type="http://schemas.openxmlformats.org/officeDocument/2006/relationships/image" Target="media/image5.png"/><Relationship Id="rId5" Type="http://schemas.openxmlformats.org/officeDocument/2006/relationships/styles" Target="styles.xml"/><Relationship Id="rId19" Type="http://schemas.openxmlformats.org/officeDocument/2006/relationships/hyperlink" Target="https://nouzeis.com/" TargetMode="External"/><Relationship Id="rId6" Type="http://schemas.openxmlformats.org/officeDocument/2006/relationships/image" Target="media/image9.png"/><Relationship Id="rId18" Type="http://schemas.openxmlformats.org/officeDocument/2006/relationships/image" Target="media/image1.png"/><Relationship Id="rId7" Type="http://schemas.openxmlformats.org/officeDocument/2006/relationships/image" Target="media/image11.png"/><Relationship Id="rId8"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